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59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7CCAA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E61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龙岩市司法局法治宣传品采购询价表</w:t>
      </w:r>
    </w:p>
    <w:bookmarkEnd w:id="0"/>
    <w:tbl>
      <w:tblPr>
        <w:tblStyle w:val="5"/>
        <w:tblpPr w:leftFromText="180" w:rightFromText="180" w:vertAnchor="text" w:horzAnchor="page" w:tblpX="1126" w:tblpY="171"/>
        <w:tblOverlap w:val="never"/>
        <w:tblW w:w="96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372"/>
        <w:gridCol w:w="3450"/>
        <w:gridCol w:w="933"/>
        <w:gridCol w:w="1333"/>
        <w:gridCol w:w="1345"/>
      </w:tblGrid>
      <w:tr w14:paraId="5F837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3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品名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F5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规格及材质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9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1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F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单价报价</w:t>
            </w:r>
          </w:p>
        </w:tc>
      </w:tr>
      <w:tr w14:paraId="78BDC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6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文创</w:t>
            </w:r>
          </w:p>
          <w:p w14:paraId="6C902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法治宣传扇子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5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规格：19*22cm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（可上下浮动1cm）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；材质：加厚异形PP新料扇子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7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C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4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215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7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亚克力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法治文创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摆件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F4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规格：底座直径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不少于4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、底座厚度不少于4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mm,卡通人物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厚度不少于4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高度不低于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10cm,工艺CNC模切；材质：高透亚克力；OPP袋包装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1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79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6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D5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12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4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法治宣传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套装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1F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晴雨伞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A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三折；规格：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(可上下浮动1cm)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*10K,面料：碰击黑胶；伞架：抗风高强度钢，升级加粗加厚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D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5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AE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60CC4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2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40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5E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保温杯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3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容量：500ml；杯盖：不锈钢，杯身304不锈钢；内胆316；硅胶底垫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45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9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03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8F0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0A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8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毛毡包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（司法蓝）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6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规格：长30cm*高20cm*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(可上下浮动1cm)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；材质：毛毡料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1F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C0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CD2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68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E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法治宣传茶具套装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9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外包装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材质：PU皮革；</w:t>
            </w:r>
          </w:p>
          <w:p w14:paraId="2C976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内配：盖碗1个、茶杯8个、</w:t>
            </w:r>
          </w:p>
          <w:p w14:paraId="1FFE3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公道杯1个、过滤组1套；</w:t>
            </w:r>
          </w:p>
          <w:p w14:paraId="466DF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材质：璞玉陶瓷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1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7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78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C6D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D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法治宣传骨碟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AE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规格：长14.5cm*宽14.5cm*高3cm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或圆形直径13.5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（可上下浮动1cm）；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材质：加厚PP食品级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DF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C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C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5D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5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法治宣传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围裙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1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规格：73*78cm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03AA7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材质：加厚春亚纺防水面料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D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7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4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FA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3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法治宣传无纺布袋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C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规格：35cm*40cn*8cm（加侧宽）；手工车袋+扣子；材质：100克无纺布面料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0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5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AF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98E0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6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A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费用合计（总价）：              元</w:t>
            </w:r>
          </w:p>
        </w:tc>
      </w:tr>
    </w:tbl>
    <w:p w14:paraId="1C859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报价单位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（盖单位公章）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 w14:paraId="746EC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地址：</w:t>
      </w:r>
    </w:p>
    <w:p w14:paraId="377BF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联系电话 ：                          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2CC9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81705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81705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17684"/>
    <w:rsid w:val="0343524D"/>
    <w:rsid w:val="07ED0962"/>
    <w:rsid w:val="09855CD9"/>
    <w:rsid w:val="09E57B43"/>
    <w:rsid w:val="0B1B7594"/>
    <w:rsid w:val="0B5E04B4"/>
    <w:rsid w:val="0D2546FA"/>
    <w:rsid w:val="0E250E55"/>
    <w:rsid w:val="0FD13B24"/>
    <w:rsid w:val="10094969"/>
    <w:rsid w:val="11A0036E"/>
    <w:rsid w:val="14E31122"/>
    <w:rsid w:val="15AF212E"/>
    <w:rsid w:val="16C90EBA"/>
    <w:rsid w:val="19CF1C75"/>
    <w:rsid w:val="1B3A5814"/>
    <w:rsid w:val="1B4E010B"/>
    <w:rsid w:val="1FE3647B"/>
    <w:rsid w:val="200430AA"/>
    <w:rsid w:val="20B54315"/>
    <w:rsid w:val="220628F4"/>
    <w:rsid w:val="22C40808"/>
    <w:rsid w:val="22EF5136"/>
    <w:rsid w:val="23360FB7"/>
    <w:rsid w:val="255233A1"/>
    <w:rsid w:val="261849A4"/>
    <w:rsid w:val="278728BB"/>
    <w:rsid w:val="281F201A"/>
    <w:rsid w:val="29CE1F49"/>
    <w:rsid w:val="2A2B2EF8"/>
    <w:rsid w:val="2C254FE6"/>
    <w:rsid w:val="2C9E20A7"/>
    <w:rsid w:val="2E693FEF"/>
    <w:rsid w:val="2F6F3887"/>
    <w:rsid w:val="30DA5678"/>
    <w:rsid w:val="319B2378"/>
    <w:rsid w:val="33F21911"/>
    <w:rsid w:val="37092813"/>
    <w:rsid w:val="37C91FA2"/>
    <w:rsid w:val="39DF3CFF"/>
    <w:rsid w:val="3A105FF5"/>
    <w:rsid w:val="3BA0301A"/>
    <w:rsid w:val="3CFE26EE"/>
    <w:rsid w:val="3D855B5F"/>
    <w:rsid w:val="3E530817"/>
    <w:rsid w:val="41306BEE"/>
    <w:rsid w:val="497C50C6"/>
    <w:rsid w:val="4A1D0657"/>
    <w:rsid w:val="4DF30E2D"/>
    <w:rsid w:val="500E557E"/>
    <w:rsid w:val="51C25640"/>
    <w:rsid w:val="534C5B09"/>
    <w:rsid w:val="551E315A"/>
    <w:rsid w:val="563C1E65"/>
    <w:rsid w:val="56F12E37"/>
    <w:rsid w:val="57AB212B"/>
    <w:rsid w:val="5BCF552A"/>
    <w:rsid w:val="5E3873B6"/>
    <w:rsid w:val="5EAF519E"/>
    <w:rsid w:val="5F217E4A"/>
    <w:rsid w:val="60920C8F"/>
    <w:rsid w:val="628801E0"/>
    <w:rsid w:val="62912BB5"/>
    <w:rsid w:val="62C531E2"/>
    <w:rsid w:val="68077DF9"/>
    <w:rsid w:val="6905258B"/>
    <w:rsid w:val="6B2D4732"/>
    <w:rsid w:val="6D1A1444"/>
    <w:rsid w:val="6D521B17"/>
    <w:rsid w:val="6F046E40"/>
    <w:rsid w:val="6FC54822"/>
    <w:rsid w:val="71B52674"/>
    <w:rsid w:val="72113D47"/>
    <w:rsid w:val="745E614E"/>
    <w:rsid w:val="77886E2D"/>
    <w:rsid w:val="7A2B3E1B"/>
    <w:rsid w:val="7AC26ECE"/>
    <w:rsid w:val="7C686C61"/>
    <w:rsid w:val="7CC145C3"/>
    <w:rsid w:val="7D9903EE"/>
    <w:rsid w:val="7F01514B"/>
    <w:rsid w:val="7F91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qFormat/>
    <w:uiPriority w:val="0"/>
    <w:rPr>
      <w:rFonts w:hint="eastAsia" w:asci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2425</Words>
  <Characters>2798</Characters>
  <Lines>0</Lines>
  <Paragraphs>0</Paragraphs>
  <TotalTime>87</TotalTime>
  <ScaleCrop>false</ScaleCrop>
  <LinksUpToDate>false</LinksUpToDate>
  <CharactersWithSpaces>2853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2025-11-03T05:44:00Z</dcterms:created>
  <dc:creator>Administrator</dc:creator>
  <cp:lastModifiedBy>苏宇盼</cp:lastModifiedBy>
  <cp:lastPrinted>2026-09-01T00:26:00Z</cp:lastPrinted>
  <dcterms:modified xsi:type="dcterms:W3CDTF">2026-09-02T02:43:44Z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eyJoZGlkIjoiMTdjNTM2MDgyYzJhMTI1YWZmYzZlY2Q2Njk2OWVjYTEiLCJ1c2VySWQiOiI1NjMwNzU1MTQifQ==</vt:lpwstr>
  </property>
  <property fmtid="{D5CDD505-2E9C-101B-9397-08002B2CF9AE}" pid="4" name="ICV">
    <vt:lpwstr>804880ABB41E4B0B8B9FB5A0058BB44C_13</vt:lpwstr>
  </property>
</Properties>
</file>